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D5A29" w14:textId="77777777" w:rsidR="005F5286" w:rsidRPr="00A85258" w:rsidRDefault="005F5286" w:rsidP="005F5286">
      <w:pPr>
        <w:spacing w:line="480" w:lineRule="auto"/>
        <w:rPr>
          <w:rFonts w:ascii="Times New Roman" w:hAnsi="Times New Roman" w:cs="Times New Roman"/>
        </w:rPr>
      </w:pPr>
      <w:r w:rsidRPr="00A85258">
        <w:rPr>
          <w:rFonts w:ascii="Times New Roman" w:hAnsi="Times New Roman" w:cs="Times New Roman"/>
        </w:rPr>
        <w:t xml:space="preserve">Nash </w:t>
      </w:r>
      <w:proofErr w:type="spellStart"/>
      <w:r w:rsidRPr="00A85258">
        <w:rPr>
          <w:rFonts w:ascii="Times New Roman" w:hAnsi="Times New Roman" w:cs="Times New Roman"/>
        </w:rPr>
        <w:t>Milem</w:t>
      </w:r>
      <w:proofErr w:type="spellEnd"/>
    </w:p>
    <w:p w14:paraId="4048D646" w14:textId="77777777" w:rsidR="005F5286" w:rsidRPr="00A85258" w:rsidRDefault="005F5286" w:rsidP="005F5286">
      <w:pPr>
        <w:spacing w:line="480" w:lineRule="auto"/>
        <w:rPr>
          <w:rFonts w:ascii="Times New Roman" w:hAnsi="Times New Roman" w:cs="Times New Roman"/>
        </w:rPr>
      </w:pPr>
      <w:r w:rsidRPr="00A85258">
        <w:rPr>
          <w:rFonts w:ascii="Times New Roman" w:hAnsi="Times New Roman" w:cs="Times New Roman"/>
        </w:rPr>
        <w:t xml:space="preserve">Professor James Luckett </w:t>
      </w:r>
    </w:p>
    <w:p w14:paraId="45510D2D" w14:textId="77777777" w:rsidR="005F5286" w:rsidRPr="00A85258" w:rsidRDefault="001E3D57" w:rsidP="005F5286">
      <w:pPr>
        <w:spacing w:line="480" w:lineRule="auto"/>
        <w:rPr>
          <w:rFonts w:ascii="Times New Roman" w:hAnsi="Times New Roman" w:cs="Times New Roman"/>
        </w:rPr>
      </w:pPr>
      <w:r w:rsidRPr="00A85258">
        <w:rPr>
          <w:rFonts w:ascii="Times New Roman" w:hAnsi="Times New Roman" w:cs="Times New Roman"/>
        </w:rPr>
        <w:t xml:space="preserve">Modern Art </w:t>
      </w:r>
      <w:r w:rsidR="005F5286" w:rsidRPr="00A85258">
        <w:rPr>
          <w:rFonts w:ascii="Times New Roman" w:hAnsi="Times New Roman" w:cs="Times New Roman"/>
        </w:rPr>
        <w:t>VISA 165</w:t>
      </w:r>
    </w:p>
    <w:p w14:paraId="517357B4" w14:textId="77777777" w:rsidR="005F5286" w:rsidRPr="00A85258" w:rsidRDefault="005F5286" w:rsidP="005F5286">
      <w:pPr>
        <w:spacing w:line="480" w:lineRule="auto"/>
        <w:rPr>
          <w:rFonts w:ascii="Times New Roman" w:hAnsi="Times New Roman" w:cs="Times New Roman"/>
        </w:rPr>
      </w:pPr>
      <w:r w:rsidRPr="00A85258">
        <w:rPr>
          <w:rFonts w:ascii="Times New Roman" w:hAnsi="Times New Roman" w:cs="Times New Roman"/>
        </w:rPr>
        <w:t>7 September, 2015</w:t>
      </w:r>
    </w:p>
    <w:p w14:paraId="50F884DB" w14:textId="77777777" w:rsidR="005F5286" w:rsidRPr="00A85258" w:rsidRDefault="005F5286" w:rsidP="005F5286">
      <w:pPr>
        <w:spacing w:line="480" w:lineRule="auto"/>
        <w:jc w:val="center"/>
        <w:rPr>
          <w:rFonts w:ascii="Times New Roman" w:hAnsi="Times New Roman" w:cs="Times New Roman"/>
        </w:rPr>
      </w:pPr>
      <w:r w:rsidRPr="00A85258">
        <w:rPr>
          <w:rFonts w:ascii="Times New Roman" w:hAnsi="Times New Roman" w:cs="Times New Roman"/>
        </w:rPr>
        <w:t>Analysis on Bird in Space</w:t>
      </w:r>
    </w:p>
    <w:p w14:paraId="690DB80C" w14:textId="1249218B" w:rsidR="002412AE" w:rsidRPr="00A85258" w:rsidRDefault="001E2947" w:rsidP="005F5286">
      <w:pPr>
        <w:spacing w:line="480" w:lineRule="auto"/>
        <w:ind w:firstLine="720"/>
        <w:rPr>
          <w:rFonts w:ascii="Times New Roman" w:hAnsi="Times New Roman" w:cs="Times New Roman"/>
        </w:rPr>
      </w:pPr>
      <w:r w:rsidRPr="00A85258">
        <w:rPr>
          <w:rFonts w:ascii="Times New Roman" w:hAnsi="Times New Roman" w:cs="Times New Roman"/>
        </w:rPr>
        <w:t xml:space="preserve">From 1923 to 1940, Constantin Brancusi created the series </w:t>
      </w:r>
      <w:proofErr w:type="spellStart"/>
      <w:r w:rsidRPr="00A85258">
        <w:rPr>
          <w:rFonts w:ascii="Times New Roman" w:hAnsi="Times New Roman" w:cs="Times New Roman"/>
          <w:i/>
        </w:rPr>
        <w:t>L’Oiseau</w:t>
      </w:r>
      <w:proofErr w:type="spellEnd"/>
      <w:r w:rsidRPr="00A85258">
        <w:rPr>
          <w:rFonts w:ascii="Times New Roman" w:hAnsi="Times New Roman" w:cs="Times New Roman"/>
          <w:i/>
        </w:rPr>
        <w:t xml:space="preserve"> </w:t>
      </w:r>
      <w:proofErr w:type="spellStart"/>
      <w:r w:rsidRPr="00A85258">
        <w:rPr>
          <w:rFonts w:ascii="Times New Roman" w:hAnsi="Times New Roman" w:cs="Times New Roman"/>
          <w:i/>
        </w:rPr>
        <w:t>dans</w:t>
      </w:r>
      <w:proofErr w:type="spellEnd"/>
      <w:r w:rsidRPr="00A85258">
        <w:rPr>
          <w:rFonts w:ascii="Times New Roman" w:hAnsi="Times New Roman" w:cs="Times New Roman"/>
          <w:i/>
        </w:rPr>
        <w:t xml:space="preserve"> </w:t>
      </w:r>
      <w:proofErr w:type="spellStart"/>
      <w:r w:rsidRPr="00A85258">
        <w:rPr>
          <w:rFonts w:ascii="Times New Roman" w:hAnsi="Times New Roman" w:cs="Times New Roman"/>
          <w:i/>
        </w:rPr>
        <w:t>l’espace</w:t>
      </w:r>
      <w:proofErr w:type="spellEnd"/>
      <w:r w:rsidRPr="00A85258">
        <w:rPr>
          <w:rFonts w:ascii="Times New Roman" w:hAnsi="Times New Roman" w:cs="Times New Roman"/>
        </w:rPr>
        <w:t xml:space="preserve">, or </w:t>
      </w:r>
      <w:r w:rsidRPr="00A85258">
        <w:rPr>
          <w:rFonts w:ascii="Times New Roman" w:hAnsi="Times New Roman" w:cs="Times New Roman"/>
          <w:i/>
        </w:rPr>
        <w:t xml:space="preserve">Bird in Space. </w:t>
      </w:r>
      <w:r w:rsidR="005F5286" w:rsidRPr="00A85258">
        <w:rPr>
          <w:rFonts w:ascii="Times New Roman" w:hAnsi="Times New Roman" w:cs="Times New Roman"/>
        </w:rPr>
        <w:t xml:space="preserve">These abstract forms of a </w:t>
      </w:r>
      <w:r w:rsidR="000E6F0C" w:rsidRPr="00A85258">
        <w:rPr>
          <w:rFonts w:ascii="Times New Roman" w:hAnsi="Times New Roman" w:cs="Times New Roman"/>
        </w:rPr>
        <w:t>b</w:t>
      </w:r>
      <w:r w:rsidR="00936DB5" w:rsidRPr="00A85258">
        <w:rPr>
          <w:rFonts w:ascii="Times New Roman" w:hAnsi="Times New Roman" w:cs="Times New Roman"/>
        </w:rPr>
        <w:t>ird in flight were</w:t>
      </w:r>
      <w:r w:rsidR="00F20134" w:rsidRPr="00A85258">
        <w:rPr>
          <w:rFonts w:ascii="Times New Roman" w:hAnsi="Times New Roman" w:cs="Times New Roman"/>
        </w:rPr>
        <w:t xml:space="preserve"> created in a variety of materials, including </w:t>
      </w:r>
      <w:r w:rsidR="00936DB5" w:rsidRPr="00A85258">
        <w:rPr>
          <w:rFonts w:ascii="Times New Roman" w:hAnsi="Times New Roman" w:cs="Times New Roman"/>
        </w:rPr>
        <w:t>bronze, marble, and brass through a mold and then carefully sanded and polished by the artist. Each piece in the series also included a pedestal, usually made of marble, that was also made by the artist as a complete piece. The ‘bird’ is slightly over 4 feet in height and has ranging widths that taper and bulge in varying places</w:t>
      </w:r>
      <w:r w:rsidR="0033379C">
        <w:rPr>
          <w:rFonts w:ascii="Times New Roman" w:hAnsi="Times New Roman" w:cs="Times New Roman"/>
        </w:rPr>
        <w:t xml:space="preserve"> on the sculpted artwork</w:t>
      </w:r>
      <w:r w:rsidR="00936DB5" w:rsidRPr="00A85258">
        <w:rPr>
          <w:rFonts w:ascii="Times New Roman" w:hAnsi="Times New Roman" w:cs="Times New Roman"/>
        </w:rPr>
        <w:t xml:space="preserve">. The individual sculptures making up this series are housed in various museums such as the Philadelphia Museum of Art, the Guggenheim, and the Museum of Modern Art. </w:t>
      </w:r>
    </w:p>
    <w:p w14:paraId="4E5A932E" w14:textId="091A4F03" w:rsidR="002F458D" w:rsidRPr="00A85258" w:rsidRDefault="002F458D" w:rsidP="005F5286">
      <w:pPr>
        <w:spacing w:line="480" w:lineRule="auto"/>
        <w:ind w:firstLine="720"/>
        <w:rPr>
          <w:rFonts w:ascii="Times New Roman" w:hAnsi="Times New Roman" w:cs="Times New Roman"/>
        </w:rPr>
      </w:pPr>
      <w:r w:rsidRPr="00A85258">
        <w:rPr>
          <w:rFonts w:ascii="Times New Roman" w:hAnsi="Times New Roman" w:cs="Times New Roman"/>
        </w:rPr>
        <w:t xml:space="preserve">Brancusi’s bird in space </w:t>
      </w:r>
      <w:r w:rsidR="00D30B80" w:rsidRPr="00A85258">
        <w:rPr>
          <w:rFonts w:ascii="Times New Roman" w:hAnsi="Times New Roman" w:cs="Times New Roman"/>
        </w:rPr>
        <w:t>is a</w:t>
      </w:r>
      <w:r w:rsidR="00FA33EF" w:rsidRPr="00A85258">
        <w:rPr>
          <w:rFonts w:ascii="Times New Roman" w:hAnsi="Times New Roman" w:cs="Times New Roman"/>
        </w:rPr>
        <w:t xml:space="preserve"> </w:t>
      </w:r>
      <w:r w:rsidR="001D2FA0" w:rsidRPr="00A85258">
        <w:rPr>
          <w:rFonts w:ascii="Times New Roman" w:hAnsi="Times New Roman" w:cs="Times New Roman"/>
        </w:rPr>
        <w:t xml:space="preserve">sculpture of a bird’s motion in flight. </w:t>
      </w:r>
      <w:r w:rsidR="00C84912" w:rsidRPr="00A85258">
        <w:rPr>
          <w:rFonts w:ascii="Times New Roman" w:hAnsi="Times New Roman" w:cs="Times New Roman"/>
        </w:rPr>
        <w:t xml:space="preserve">Due to the abstract form of the piece, the bird’s form is not immediately visible. </w:t>
      </w:r>
      <w:r w:rsidR="009C3D43" w:rsidRPr="00A85258">
        <w:rPr>
          <w:rFonts w:ascii="Times New Roman" w:hAnsi="Times New Roman" w:cs="Times New Roman"/>
        </w:rPr>
        <w:t xml:space="preserve">Brancusi stated the interpretation of </w:t>
      </w:r>
      <w:r w:rsidR="009C3D43" w:rsidRPr="00A85258">
        <w:rPr>
          <w:rFonts w:ascii="Times New Roman" w:hAnsi="Times New Roman" w:cs="Times New Roman"/>
          <w:i/>
        </w:rPr>
        <w:t xml:space="preserve">Bird in Space </w:t>
      </w:r>
      <w:r w:rsidR="009C3D43" w:rsidRPr="00A85258">
        <w:rPr>
          <w:rFonts w:ascii="Times New Roman" w:hAnsi="Times New Roman" w:cs="Times New Roman"/>
        </w:rPr>
        <w:t xml:space="preserve">was of the motion of the bird, rather than the </w:t>
      </w:r>
      <w:r w:rsidR="0033379C">
        <w:rPr>
          <w:rFonts w:ascii="Times New Roman" w:hAnsi="Times New Roman" w:cs="Times New Roman"/>
        </w:rPr>
        <w:t xml:space="preserve">body and form </w:t>
      </w:r>
      <w:r w:rsidR="009C3D43" w:rsidRPr="00A85258">
        <w:rPr>
          <w:rFonts w:ascii="Times New Roman" w:hAnsi="Times New Roman" w:cs="Times New Roman"/>
        </w:rPr>
        <w:t>of the animal</w:t>
      </w:r>
      <w:r w:rsidR="0033379C">
        <w:rPr>
          <w:rFonts w:ascii="Times New Roman" w:hAnsi="Times New Roman" w:cs="Times New Roman"/>
        </w:rPr>
        <w:t xml:space="preserve"> itself. B</w:t>
      </w:r>
      <w:r w:rsidR="009C3D43" w:rsidRPr="00A85258">
        <w:rPr>
          <w:rFonts w:ascii="Times New Roman" w:hAnsi="Times New Roman" w:cs="Times New Roman"/>
        </w:rPr>
        <w:t>oth this statement as well as the reflection of his abstraction and focus on mo</w:t>
      </w:r>
      <w:r w:rsidR="0033379C">
        <w:rPr>
          <w:rFonts w:ascii="Times New Roman" w:hAnsi="Times New Roman" w:cs="Times New Roman"/>
        </w:rPr>
        <w:t>tion throughout his other work shows the bird</w:t>
      </w:r>
      <w:r w:rsidR="009C3D43" w:rsidRPr="00A85258">
        <w:rPr>
          <w:rFonts w:ascii="Times New Roman" w:hAnsi="Times New Roman" w:cs="Times New Roman"/>
        </w:rPr>
        <w:t xml:space="preserve"> through the tapering ends and mid section that curves outwards more on one side than compared to the other. Emphasizing this is the fact that what translates to being the mid-section is elongated far more than the sections that correspond to the beak and feet, which further show the focus on the upward flight movement. </w:t>
      </w:r>
    </w:p>
    <w:p w14:paraId="03CD17FE" w14:textId="64EA4875" w:rsidR="00390B89" w:rsidRPr="00A85258" w:rsidRDefault="00390B89" w:rsidP="00390B89">
      <w:pPr>
        <w:spacing w:line="480" w:lineRule="auto"/>
        <w:rPr>
          <w:rFonts w:ascii="Times New Roman" w:hAnsi="Times New Roman" w:cs="Times New Roman"/>
        </w:rPr>
      </w:pPr>
      <w:r w:rsidRPr="00A85258">
        <w:rPr>
          <w:rFonts w:ascii="Times New Roman" w:hAnsi="Times New Roman" w:cs="Times New Roman"/>
        </w:rPr>
        <w:tab/>
        <w:t>The three-dimensional sculpture of bird in space is a combination of elegant li</w:t>
      </w:r>
      <w:r w:rsidR="009C3D43" w:rsidRPr="00A85258">
        <w:rPr>
          <w:rFonts w:ascii="Times New Roman" w:hAnsi="Times New Roman" w:cs="Times New Roman"/>
        </w:rPr>
        <w:t>nes, but also the image of swift</w:t>
      </w:r>
      <w:r w:rsidRPr="00A85258">
        <w:rPr>
          <w:rFonts w:ascii="Times New Roman" w:hAnsi="Times New Roman" w:cs="Times New Roman"/>
        </w:rPr>
        <w:t xml:space="preserve"> movement. Brancusi took very visible care in making the very smooth </w:t>
      </w:r>
      <w:r w:rsidRPr="00A85258">
        <w:rPr>
          <w:rFonts w:ascii="Times New Roman" w:hAnsi="Times New Roman" w:cs="Times New Roman"/>
        </w:rPr>
        <w:lastRenderedPageBreak/>
        <w:t>lines of the curved piece inc</w:t>
      </w:r>
      <w:r w:rsidR="0033379C">
        <w:rPr>
          <w:rFonts w:ascii="Times New Roman" w:hAnsi="Times New Roman" w:cs="Times New Roman"/>
        </w:rPr>
        <w:t>redibly smooth, which mirrors</w:t>
      </w:r>
      <w:r w:rsidRPr="00A85258">
        <w:rPr>
          <w:rFonts w:ascii="Times New Roman" w:hAnsi="Times New Roman" w:cs="Times New Roman"/>
        </w:rPr>
        <w:t xml:space="preserve"> </w:t>
      </w:r>
      <w:r w:rsidR="00220785" w:rsidRPr="00A85258">
        <w:rPr>
          <w:rFonts w:ascii="Times New Roman" w:hAnsi="Times New Roman" w:cs="Times New Roman"/>
        </w:rPr>
        <w:t xml:space="preserve">the </w:t>
      </w:r>
      <w:r w:rsidR="0080741B" w:rsidRPr="00A85258">
        <w:rPr>
          <w:rFonts w:ascii="Times New Roman" w:hAnsi="Times New Roman" w:cs="Times New Roman"/>
        </w:rPr>
        <w:t xml:space="preserve">streamlined motion of flight. Because Brancusi focuses on the motion of the bird rather than the bird itself, the form of the piece is made into one overall shape, in which air seems to pass over it effortlessly. This aerodynamic design gives the viewer the illusion of movement that cannot be literally given to the fixed sculpture. When viewing </w:t>
      </w:r>
      <w:r w:rsidR="0080741B" w:rsidRPr="00A85258">
        <w:rPr>
          <w:rFonts w:ascii="Times New Roman" w:hAnsi="Times New Roman" w:cs="Times New Roman"/>
          <w:i/>
        </w:rPr>
        <w:t xml:space="preserve">Bird in Space, </w:t>
      </w:r>
      <w:r w:rsidR="0080741B" w:rsidRPr="00A85258">
        <w:rPr>
          <w:rFonts w:ascii="Times New Roman" w:hAnsi="Times New Roman" w:cs="Times New Roman"/>
        </w:rPr>
        <w:t xml:space="preserve">we are aware of the fact that this sculpture is fixed to its pedestal, that it is a stationary object. However, Brancusi provides us with a different view of movement; one that is conveyed through form rather than physics. </w:t>
      </w:r>
    </w:p>
    <w:p w14:paraId="6E1E1B4D" w14:textId="67F18847" w:rsidR="007A63FB" w:rsidRPr="00A85258" w:rsidRDefault="0080741B" w:rsidP="00390B89">
      <w:pPr>
        <w:spacing w:line="480" w:lineRule="auto"/>
        <w:rPr>
          <w:rFonts w:ascii="Times New Roman" w:hAnsi="Times New Roman" w:cs="Times New Roman"/>
        </w:rPr>
      </w:pPr>
      <w:r w:rsidRPr="00A85258">
        <w:rPr>
          <w:rFonts w:ascii="Times New Roman" w:hAnsi="Times New Roman" w:cs="Times New Roman"/>
        </w:rPr>
        <w:tab/>
        <w:t>In addition, the piece is bowed more on one side than on the other. This suggests the breast of the bird, proudly curved and f</w:t>
      </w:r>
      <w:r w:rsidR="00E943FA" w:rsidRPr="00A85258">
        <w:rPr>
          <w:rFonts w:ascii="Times New Roman" w:hAnsi="Times New Roman" w:cs="Times New Roman"/>
        </w:rPr>
        <w:t>lowing just as effortlessly as other aspects of the sculpture. The</w:t>
      </w:r>
      <w:r w:rsidR="001E3D57" w:rsidRPr="00A85258">
        <w:rPr>
          <w:rFonts w:ascii="Times New Roman" w:hAnsi="Times New Roman" w:cs="Times New Roman"/>
        </w:rPr>
        <w:t xml:space="preserve"> base of the</w:t>
      </w:r>
      <w:r w:rsidR="007A63FB" w:rsidRPr="00A85258">
        <w:rPr>
          <w:rFonts w:ascii="Times New Roman" w:hAnsi="Times New Roman" w:cs="Times New Roman"/>
        </w:rPr>
        <w:t xml:space="preserve"> bird, directly attached to the artist’s constructed pedestal, reminds one of the feet of a bird, or the tail, not only in the tapering that then expands into a cone, but also through our own expectation of the ending of the bird’s body. Similarly, the top of the sculpture is indicative of the head and beak, which is emphasized with the single flat point and straight edge that can be seen in the entire sculpture. This too gives the indication that the bird is soaring upwar</w:t>
      </w:r>
      <w:r w:rsidR="0033379C">
        <w:rPr>
          <w:rFonts w:ascii="Times New Roman" w:hAnsi="Times New Roman" w:cs="Times New Roman"/>
        </w:rPr>
        <w:t>d into the sky, which is</w:t>
      </w:r>
      <w:r w:rsidR="007A63FB" w:rsidRPr="00A85258">
        <w:rPr>
          <w:rFonts w:ascii="Times New Roman" w:hAnsi="Times New Roman" w:cs="Times New Roman"/>
        </w:rPr>
        <w:t xml:space="preserve"> supported through the words of the artist and critics alike. </w:t>
      </w:r>
    </w:p>
    <w:p w14:paraId="140A4360" w14:textId="0452772E" w:rsidR="009C3D43" w:rsidRPr="00A85258" w:rsidRDefault="009C3D43" w:rsidP="00390B89">
      <w:pPr>
        <w:spacing w:line="480" w:lineRule="auto"/>
        <w:rPr>
          <w:rFonts w:ascii="Times New Roman" w:hAnsi="Times New Roman" w:cs="Times New Roman"/>
        </w:rPr>
      </w:pPr>
      <w:r w:rsidRPr="00A85258">
        <w:rPr>
          <w:rFonts w:ascii="Times New Roman" w:hAnsi="Times New Roman" w:cs="Times New Roman"/>
        </w:rPr>
        <w:tab/>
        <w:t xml:space="preserve">Another important aspect of this piece is the highly polished material making up the sculpture. This meticulous polishing is characteristic of Brancusi’s work as a whole, and adds to the importance of movement he wishes to portray. </w:t>
      </w:r>
      <w:r w:rsidR="007209F2" w:rsidRPr="00A85258">
        <w:rPr>
          <w:rFonts w:ascii="Times New Roman" w:hAnsi="Times New Roman" w:cs="Times New Roman"/>
        </w:rPr>
        <w:t xml:space="preserve">This gives a reflective and expansive aspect to the piece, </w:t>
      </w:r>
      <w:r w:rsidR="006A76E1" w:rsidRPr="00A85258">
        <w:rPr>
          <w:rFonts w:ascii="Times New Roman" w:hAnsi="Times New Roman" w:cs="Times New Roman"/>
        </w:rPr>
        <w:t xml:space="preserve">which translates to </w:t>
      </w:r>
      <w:r w:rsidR="00C0778A" w:rsidRPr="00A85258">
        <w:rPr>
          <w:rFonts w:ascii="Times New Roman" w:hAnsi="Times New Roman" w:cs="Times New Roman"/>
        </w:rPr>
        <w:t>a large amount of space surrounding the object. This, in turn, can be interpreted in a variety of ways, but most immediately of an open sk</w:t>
      </w:r>
      <w:r w:rsidR="003011D2" w:rsidRPr="00A85258">
        <w:rPr>
          <w:rFonts w:ascii="Times New Roman" w:hAnsi="Times New Roman" w:cs="Times New Roman"/>
        </w:rPr>
        <w:t xml:space="preserve">y surrounding the sculpted form of Brancusi’s bird. This also adds a sense of depth to the form, so that the curves and dimensions of the sculpture are emphasized with the use of the reflections seen in the material. </w:t>
      </w:r>
    </w:p>
    <w:p w14:paraId="14932AE2" w14:textId="7B0E91BC" w:rsidR="00EA4D45" w:rsidRPr="00A85258" w:rsidRDefault="0033379C" w:rsidP="00EA4D45">
      <w:pPr>
        <w:spacing w:line="480" w:lineRule="auto"/>
        <w:ind w:firstLine="720"/>
        <w:rPr>
          <w:rFonts w:ascii="Times New Roman" w:hAnsi="Times New Roman" w:cs="Times New Roman"/>
        </w:rPr>
      </w:pPr>
      <w:r>
        <w:rPr>
          <w:rFonts w:ascii="Times New Roman" w:hAnsi="Times New Roman" w:cs="Times New Roman"/>
        </w:rPr>
        <w:t>With the use of non-angular flowing lines and reflective polished material that provides an interpretation of expansive space, Brancusi shows us an image of motion. Through</w:t>
      </w:r>
      <w:r w:rsidR="007A63FB" w:rsidRPr="00A85258">
        <w:rPr>
          <w:rFonts w:ascii="Times New Roman" w:hAnsi="Times New Roman" w:cs="Times New Roman"/>
        </w:rPr>
        <w:t xml:space="preserve"> the knowledge </w:t>
      </w:r>
      <w:r>
        <w:rPr>
          <w:rFonts w:ascii="Times New Roman" w:hAnsi="Times New Roman" w:cs="Times New Roman"/>
        </w:rPr>
        <w:t xml:space="preserve">given through the title </w:t>
      </w:r>
      <w:r w:rsidR="007A63FB" w:rsidRPr="00A85258">
        <w:rPr>
          <w:rFonts w:ascii="Times New Roman" w:hAnsi="Times New Roman" w:cs="Times New Roman"/>
        </w:rPr>
        <w:t>that this piece is t</w:t>
      </w:r>
      <w:r w:rsidR="0023461B" w:rsidRPr="00A85258">
        <w:rPr>
          <w:rFonts w:ascii="Times New Roman" w:hAnsi="Times New Roman" w:cs="Times New Roman"/>
        </w:rPr>
        <w:t>he image of a bird, viewers fill the details missing throug</w:t>
      </w:r>
      <w:r>
        <w:rPr>
          <w:rFonts w:ascii="Times New Roman" w:hAnsi="Times New Roman" w:cs="Times New Roman"/>
        </w:rPr>
        <w:t xml:space="preserve">h the abstraction of the piece, and as a result, can interpret the physical bird. The point of this piece was not to sculpt a bird, it was to provide a visualization and ultimately, an emphasis of the upward movement of flight. As the spectator trace the swift upward movement of the proudly standing figure, the hidden </w:t>
      </w:r>
      <w:r w:rsidR="00DA653F">
        <w:rPr>
          <w:rFonts w:ascii="Times New Roman" w:hAnsi="Times New Roman" w:cs="Times New Roman"/>
        </w:rPr>
        <w:t xml:space="preserve">and powerful </w:t>
      </w:r>
      <w:r>
        <w:rPr>
          <w:rFonts w:ascii="Times New Roman" w:hAnsi="Times New Roman" w:cs="Times New Roman"/>
        </w:rPr>
        <w:t xml:space="preserve">motion is immediately felt. </w:t>
      </w:r>
    </w:p>
    <w:p w14:paraId="25226B9A" w14:textId="77777777" w:rsidR="0033379C" w:rsidRDefault="0033379C" w:rsidP="009965C5">
      <w:pPr>
        <w:spacing w:line="480" w:lineRule="auto"/>
        <w:jc w:val="center"/>
        <w:rPr>
          <w:rFonts w:ascii="Times New Roman" w:hAnsi="Times New Roman" w:cs="Times New Roman"/>
        </w:rPr>
      </w:pPr>
    </w:p>
    <w:p w14:paraId="3486B0B0" w14:textId="77777777" w:rsidR="0033379C" w:rsidRDefault="0033379C" w:rsidP="009965C5">
      <w:pPr>
        <w:spacing w:line="480" w:lineRule="auto"/>
        <w:jc w:val="center"/>
        <w:rPr>
          <w:rFonts w:ascii="Times New Roman" w:hAnsi="Times New Roman" w:cs="Times New Roman"/>
        </w:rPr>
      </w:pPr>
    </w:p>
    <w:p w14:paraId="2E351D31" w14:textId="77777777" w:rsidR="0033379C" w:rsidRDefault="0033379C" w:rsidP="009965C5">
      <w:pPr>
        <w:spacing w:line="480" w:lineRule="auto"/>
        <w:jc w:val="center"/>
        <w:rPr>
          <w:rFonts w:ascii="Times New Roman" w:hAnsi="Times New Roman" w:cs="Times New Roman"/>
        </w:rPr>
      </w:pPr>
    </w:p>
    <w:p w14:paraId="46AD9EB1" w14:textId="77777777" w:rsidR="0033379C" w:rsidRDefault="0033379C" w:rsidP="009965C5">
      <w:pPr>
        <w:spacing w:line="480" w:lineRule="auto"/>
        <w:jc w:val="center"/>
        <w:rPr>
          <w:rFonts w:ascii="Times New Roman" w:hAnsi="Times New Roman" w:cs="Times New Roman"/>
        </w:rPr>
      </w:pPr>
    </w:p>
    <w:p w14:paraId="0DADC77E" w14:textId="77777777" w:rsidR="0033379C" w:rsidRDefault="0033379C" w:rsidP="009965C5">
      <w:pPr>
        <w:spacing w:line="480" w:lineRule="auto"/>
        <w:jc w:val="center"/>
        <w:rPr>
          <w:rFonts w:ascii="Times New Roman" w:hAnsi="Times New Roman" w:cs="Times New Roman"/>
        </w:rPr>
      </w:pPr>
    </w:p>
    <w:p w14:paraId="5ECAE26C" w14:textId="77777777" w:rsidR="0033379C" w:rsidRDefault="0033379C" w:rsidP="009965C5">
      <w:pPr>
        <w:spacing w:line="480" w:lineRule="auto"/>
        <w:jc w:val="center"/>
        <w:rPr>
          <w:rFonts w:ascii="Times New Roman" w:hAnsi="Times New Roman" w:cs="Times New Roman"/>
        </w:rPr>
      </w:pPr>
    </w:p>
    <w:p w14:paraId="285D252C" w14:textId="77777777" w:rsidR="0033379C" w:rsidRDefault="0033379C" w:rsidP="009965C5">
      <w:pPr>
        <w:spacing w:line="480" w:lineRule="auto"/>
        <w:jc w:val="center"/>
        <w:rPr>
          <w:rFonts w:ascii="Times New Roman" w:hAnsi="Times New Roman" w:cs="Times New Roman"/>
        </w:rPr>
      </w:pPr>
    </w:p>
    <w:p w14:paraId="1867DDF5" w14:textId="77777777" w:rsidR="0033379C" w:rsidRDefault="0033379C" w:rsidP="009965C5">
      <w:pPr>
        <w:spacing w:line="480" w:lineRule="auto"/>
        <w:jc w:val="center"/>
        <w:rPr>
          <w:rFonts w:ascii="Times New Roman" w:hAnsi="Times New Roman" w:cs="Times New Roman"/>
        </w:rPr>
      </w:pPr>
    </w:p>
    <w:p w14:paraId="63BAB2BA" w14:textId="77777777" w:rsidR="0033379C" w:rsidRDefault="0033379C" w:rsidP="009965C5">
      <w:pPr>
        <w:spacing w:line="480" w:lineRule="auto"/>
        <w:jc w:val="center"/>
        <w:rPr>
          <w:rFonts w:ascii="Times New Roman" w:hAnsi="Times New Roman" w:cs="Times New Roman"/>
        </w:rPr>
      </w:pPr>
    </w:p>
    <w:p w14:paraId="0C6788A7" w14:textId="77777777" w:rsidR="0033379C" w:rsidRDefault="0033379C" w:rsidP="009965C5">
      <w:pPr>
        <w:spacing w:line="480" w:lineRule="auto"/>
        <w:jc w:val="center"/>
        <w:rPr>
          <w:rFonts w:ascii="Times New Roman" w:hAnsi="Times New Roman" w:cs="Times New Roman"/>
        </w:rPr>
      </w:pPr>
    </w:p>
    <w:p w14:paraId="7AF2248A" w14:textId="77777777" w:rsidR="0033379C" w:rsidRDefault="0033379C" w:rsidP="009965C5">
      <w:pPr>
        <w:spacing w:line="480" w:lineRule="auto"/>
        <w:jc w:val="center"/>
        <w:rPr>
          <w:rFonts w:ascii="Times New Roman" w:hAnsi="Times New Roman" w:cs="Times New Roman"/>
        </w:rPr>
      </w:pPr>
    </w:p>
    <w:p w14:paraId="3670B2FA" w14:textId="77777777" w:rsidR="0033379C" w:rsidRDefault="0033379C" w:rsidP="009965C5">
      <w:pPr>
        <w:spacing w:line="480" w:lineRule="auto"/>
        <w:jc w:val="center"/>
        <w:rPr>
          <w:rFonts w:ascii="Times New Roman" w:hAnsi="Times New Roman" w:cs="Times New Roman"/>
        </w:rPr>
      </w:pPr>
    </w:p>
    <w:p w14:paraId="1C8EE994" w14:textId="77777777" w:rsidR="0033379C" w:rsidRDefault="0033379C" w:rsidP="009965C5">
      <w:pPr>
        <w:spacing w:line="480" w:lineRule="auto"/>
        <w:jc w:val="center"/>
        <w:rPr>
          <w:rFonts w:ascii="Times New Roman" w:hAnsi="Times New Roman" w:cs="Times New Roman"/>
        </w:rPr>
      </w:pPr>
    </w:p>
    <w:p w14:paraId="31A3948E" w14:textId="77777777" w:rsidR="0033379C" w:rsidRDefault="0033379C" w:rsidP="009965C5">
      <w:pPr>
        <w:spacing w:line="480" w:lineRule="auto"/>
        <w:jc w:val="center"/>
        <w:rPr>
          <w:rFonts w:ascii="Times New Roman" w:hAnsi="Times New Roman" w:cs="Times New Roman"/>
        </w:rPr>
      </w:pPr>
    </w:p>
    <w:p w14:paraId="6B86D17E" w14:textId="77777777" w:rsidR="0033379C" w:rsidRDefault="0033379C" w:rsidP="009965C5">
      <w:pPr>
        <w:spacing w:line="480" w:lineRule="auto"/>
        <w:jc w:val="center"/>
        <w:rPr>
          <w:rFonts w:ascii="Times New Roman" w:hAnsi="Times New Roman" w:cs="Times New Roman"/>
        </w:rPr>
      </w:pPr>
    </w:p>
    <w:p w14:paraId="2E1FBAAC" w14:textId="77777777" w:rsidR="0033379C" w:rsidRDefault="0033379C" w:rsidP="009965C5">
      <w:pPr>
        <w:spacing w:line="480" w:lineRule="auto"/>
        <w:jc w:val="center"/>
        <w:rPr>
          <w:rFonts w:ascii="Times New Roman" w:hAnsi="Times New Roman" w:cs="Times New Roman"/>
        </w:rPr>
      </w:pPr>
    </w:p>
    <w:p w14:paraId="0B26E3A7" w14:textId="56C8E6F6" w:rsidR="00EA4D45" w:rsidRPr="00A85258" w:rsidRDefault="009965C5" w:rsidP="009965C5">
      <w:pPr>
        <w:spacing w:line="480" w:lineRule="auto"/>
        <w:jc w:val="center"/>
        <w:rPr>
          <w:rFonts w:ascii="Times New Roman" w:hAnsi="Times New Roman" w:cs="Times New Roman"/>
        </w:rPr>
      </w:pPr>
      <w:r>
        <w:rPr>
          <w:rFonts w:ascii="Times New Roman" w:hAnsi="Times New Roman" w:cs="Times New Roman"/>
        </w:rPr>
        <w:t>Works Cited</w:t>
      </w:r>
    </w:p>
    <w:p w14:paraId="702A0376" w14:textId="1D89814B" w:rsidR="00EA4D45" w:rsidRPr="00A85258" w:rsidRDefault="00EA4D45" w:rsidP="00EA4D45">
      <w:pPr>
        <w:spacing w:line="480" w:lineRule="auto"/>
        <w:ind w:left="720" w:hanging="720"/>
        <w:rPr>
          <w:rFonts w:ascii="Times New Roman" w:eastAsia="Times New Roman" w:hAnsi="Times New Roman" w:cs="Times New Roman"/>
          <w:color w:val="000000"/>
          <w:shd w:val="clear" w:color="auto" w:fill="FFFFFF"/>
        </w:rPr>
      </w:pPr>
      <w:r w:rsidRPr="00A85258">
        <w:rPr>
          <w:rFonts w:ascii="Times New Roman" w:eastAsia="Times New Roman" w:hAnsi="Times New Roman" w:cs="Times New Roman"/>
          <w:color w:val="000000"/>
          <w:shd w:val="clear" w:color="auto" w:fill="FFFFFF"/>
        </w:rPr>
        <w:t>Brancusi, Constantin</w:t>
      </w:r>
      <w:r w:rsidRPr="00A85258">
        <w:rPr>
          <w:rFonts w:ascii="Times New Roman" w:eastAsia="Times New Roman" w:hAnsi="Times New Roman" w:cs="Times New Roman"/>
          <w:color w:val="000000"/>
          <w:shd w:val="clear" w:color="auto" w:fill="FFFFFF"/>
        </w:rPr>
        <w:t>.</w:t>
      </w:r>
      <w:r w:rsidRPr="00A85258">
        <w:rPr>
          <w:rFonts w:ascii="Times New Roman" w:eastAsia="Times New Roman" w:hAnsi="Times New Roman" w:cs="Times New Roman"/>
          <w:color w:val="000000"/>
          <w:shd w:val="clear" w:color="auto" w:fill="FFFFFF"/>
        </w:rPr>
        <w:t xml:space="preserve"> </w:t>
      </w:r>
      <w:r w:rsidRPr="00A85258">
        <w:rPr>
          <w:rFonts w:ascii="Times New Roman" w:eastAsia="Times New Roman" w:hAnsi="Times New Roman" w:cs="Times New Roman"/>
          <w:i/>
          <w:iCs/>
          <w:color w:val="000000"/>
          <w:shd w:val="clear" w:color="auto" w:fill="FFFFFF"/>
        </w:rPr>
        <w:t>Bird in Space</w:t>
      </w:r>
      <w:r w:rsidRPr="00A85258">
        <w:rPr>
          <w:rFonts w:ascii="Times New Roman" w:eastAsia="Times New Roman" w:hAnsi="Times New Roman" w:cs="Times New Roman"/>
          <w:color w:val="000000"/>
          <w:shd w:val="clear" w:color="auto" w:fill="FFFFFF"/>
        </w:rPr>
        <w:t>. 1924</w:t>
      </w:r>
      <w:r w:rsidRPr="00A85258">
        <w:rPr>
          <w:rFonts w:ascii="Times New Roman" w:eastAsia="Times New Roman" w:hAnsi="Times New Roman" w:cs="Times New Roman"/>
          <w:color w:val="000000"/>
          <w:shd w:val="clear" w:color="auto" w:fill="FFFFFF"/>
        </w:rPr>
        <w:t>.</w:t>
      </w:r>
      <w:r w:rsidRPr="00A85258">
        <w:rPr>
          <w:rFonts w:ascii="Times New Roman" w:eastAsia="Times New Roman" w:hAnsi="Times New Roman" w:cs="Times New Roman"/>
          <w:color w:val="000000"/>
          <w:shd w:val="clear" w:color="auto" w:fill="FFFFFF"/>
        </w:rPr>
        <w:t xml:space="preserve"> Philadelphia Museum of Art, Philadelphia</w:t>
      </w:r>
      <w:r w:rsidRPr="00A85258">
        <w:rPr>
          <w:rFonts w:ascii="Times New Roman" w:eastAsia="Times New Roman" w:hAnsi="Times New Roman" w:cs="Times New Roman"/>
          <w:color w:val="000000"/>
          <w:shd w:val="clear" w:color="auto" w:fill="FFFFFF"/>
        </w:rPr>
        <w:t>. </w:t>
      </w:r>
      <w:r w:rsidRPr="00A85258">
        <w:rPr>
          <w:rFonts w:ascii="Times New Roman" w:eastAsia="Times New Roman" w:hAnsi="Times New Roman" w:cs="Times New Roman"/>
          <w:i/>
          <w:iCs/>
          <w:color w:val="000000"/>
          <w:shd w:val="clear" w:color="auto" w:fill="FFFFFF"/>
        </w:rPr>
        <w:t>Philadelphia Museum of Art</w:t>
      </w:r>
      <w:r w:rsidRPr="00A85258">
        <w:rPr>
          <w:rFonts w:ascii="Times New Roman" w:eastAsia="Times New Roman" w:hAnsi="Times New Roman" w:cs="Times New Roman"/>
          <w:color w:val="000000"/>
          <w:shd w:val="clear" w:color="auto" w:fill="FFFFFF"/>
        </w:rPr>
        <w:t>. Web.</w:t>
      </w:r>
      <w:r w:rsidR="00662238">
        <w:rPr>
          <w:rFonts w:ascii="Times New Roman" w:eastAsia="Times New Roman" w:hAnsi="Times New Roman" w:cs="Times New Roman"/>
          <w:color w:val="000000"/>
          <w:shd w:val="clear" w:color="auto" w:fill="FFFFFF"/>
        </w:rPr>
        <w:t xml:space="preserve"> 2</w:t>
      </w:r>
      <w:r w:rsidRPr="00A85258">
        <w:rPr>
          <w:rFonts w:ascii="Times New Roman" w:eastAsia="Times New Roman" w:hAnsi="Times New Roman" w:cs="Times New Roman"/>
          <w:color w:val="000000"/>
          <w:shd w:val="clear" w:color="auto" w:fill="FFFFFF"/>
        </w:rPr>
        <w:t xml:space="preserve"> September</w:t>
      </w:r>
      <w:r w:rsidRPr="00A85258">
        <w:rPr>
          <w:rFonts w:ascii="Times New Roman" w:eastAsia="Times New Roman" w:hAnsi="Times New Roman" w:cs="Times New Roman"/>
          <w:color w:val="000000"/>
          <w:shd w:val="clear" w:color="auto" w:fill="FFFFFF"/>
        </w:rPr>
        <w:t xml:space="preserve"> 2015. </w:t>
      </w:r>
    </w:p>
    <w:p w14:paraId="0A0967B1" w14:textId="76F8697E" w:rsidR="00EA4D45" w:rsidRDefault="00EA4D45" w:rsidP="00EA4D45">
      <w:pPr>
        <w:spacing w:line="480" w:lineRule="auto"/>
        <w:ind w:left="720" w:hanging="720"/>
        <w:rPr>
          <w:rFonts w:ascii="Times New Roman" w:eastAsia="Times New Roman" w:hAnsi="Times New Roman" w:cs="Times New Roman"/>
          <w:color w:val="000000"/>
          <w:shd w:val="clear" w:color="auto" w:fill="FFFFFF"/>
        </w:rPr>
      </w:pPr>
      <w:r w:rsidRPr="00A85258">
        <w:rPr>
          <w:rFonts w:ascii="Times New Roman" w:eastAsia="Times New Roman" w:hAnsi="Times New Roman" w:cs="Times New Roman"/>
          <w:color w:val="000000"/>
          <w:shd w:val="clear" w:color="auto" w:fill="FFFFFF"/>
        </w:rPr>
        <w:t>Brancusi, Constantin</w:t>
      </w:r>
      <w:r w:rsidRPr="00A85258">
        <w:rPr>
          <w:rFonts w:ascii="Times New Roman" w:eastAsia="Times New Roman" w:hAnsi="Times New Roman" w:cs="Times New Roman"/>
          <w:color w:val="000000"/>
          <w:shd w:val="clear" w:color="auto" w:fill="FFFFFF"/>
        </w:rPr>
        <w:t>. </w:t>
      </w:r>
      <w:r w:rsidRPr="00A85258">
        <w:rPr>
          <w:rFonts w:ascii="Times New Roman" w:eastAsia="Times New Roman" w:hAnsi="Times New Roman" w:cs="Times New Roman"/>
          <w:i/>
          <w:iCs/>
          <w:color w:val="000000"/>
          <w:shd w:val="clear" w:color="auto" w:fill="FFFFFF"/>
        </w:rPr>
        <w:t>Bird in Space</w:t>
      </w:r>
      <w:r w:rsidRPr="00A85258">
        <w:rPr>
          <w:rFonts w:ascii="Times New Roman" w:eastAsia="Times New Roman" w:hAnsi="Times New Roman" w:cs="Times New Roman"/>
          <w:color w:val="000000"/>
          <w:shd w:val="clear" w:color="auto" w:fill="FFFFFF"/>
        </w:rPr>
        <w:t>. 1932-40</w:t>
      </w:r>
      <w:r w:rsidRPr="00A85258">
        <w:rPr>
          <w:rFonts w:ascii="Times New Roman" w:eastAsia="Times New Roman" w:hAnsi="Times New Roman" w:cs="Times New Roman"/>
          <w:color w:val="000000"/>
          <w:shd w:val="clear" w:color="auto" w:fill="FFFFFF"/>
        </w:rPr>
        <w:t>.</w:t>
      </w:r>
      <w:r w:rsidRPr="00A85258">
        <w:rPr>
          <w:rFonts w:ascii="Times New Roman" w:eastAsia="Times New Roman" w:hAnsi="Times New Roman" w:cs="Times New Roman"/>
          <w:color w:val="000000"/>
          <w:shd w:val="clear" w:color="auto" w:fill="FFFFFF"/>
        </w:rPr>
        <w:t xml:space="preserve"> Guggenheim Museum, Venice</w:t>
      </w:r>
      <w:r w:rsidRPr="00A85258">
        <w:rPr>
          <w:rFonts w:ascii="Times New Roman" w:eastAsia="Times New Roman" w:hAnsi="Times New Roman" w:cs="Times New Roman"/>
          <w:color w:val="000000"/>
          <w:shd w:val="clear" w:color="auto" w:fill="FFFFFF"/>
        </w:rPr>
        <w:t>. </w:t>
      </w:r>
      <w:r w:rsidRPr="00A85258">
        <w:rPr>
          <w:rFonts w:ascii="Times New Roman" w:eastAsia="Times New Roman" w:hAnsi="Times New Roman" w:cs="Times New Roman"/>
          <w:i/>
          <w:iCs/>
          <w:color w:val="000000"/>
          <w:shd w:val="clear" w:color="auto" w:fill="FFFFFF"/>
        </w:rPr>
        <w:t>Guggenheim</w:t>
      </w:r>
      <w:r w:rsidR="00A85258" w:rsidRPr="00A85258">
        <w:rPr>
          <w:rFonts w:ascii="Times New Roman" w:eastAsia="Times New Roman" w:hAnsi="Times New Roman" w:cs="Times New Roman"/>
          <w:color w:val="000000"/>
          <w:shd w:val="clear" w:color="auto" w:fill="FFFFFF"/>
        </w:rPr>
        <w:t xml:space="preserve">. </w:t>
      </w:r>
      <w:r w:rsidRPr="00A85258">
        <w:rPr>
          <w:rFonts w:ascii="Times New Roman" w:eastAsia="Times New Roman" w:hAnsi="Times New Roman" w:cs="Times New Roman"/>
          <w:color w:val="000000"/>
          <w:shd w:val="clear" w:color="auto" w:fill="FFFFFF"/>
        </w:rPr>
        <w:t>Web.</w:t>
      </w:r>
      <w:r w:rsidR="00662238">
        <w:rPr>
          <w:rFonts w:ascii="Times New Roman" w:eastAsia="Times New Roman" w:hAnsi="Times New Roman" w:cs="Times New Roman"/>
          <w:color w:val="000000"/>
          <w:shd w:val="clear" w:color="auto" w:fill="FFFFFF"/>
        </w:rPr>
        <w:t xml:space="preserve"> 3</w:t>
      </w:r>
      <w:r w:rsidR="00A85258" w:rsidRPr="00A85258">
        <w:rPr>
          <w:rFonts w:ascii="Times New Roman" w:eastAsia="Times New Roman" w:hAnsi="Times New Roman" w:cs="Times New Roman"/>
          <w:color w:val="000000"/>
          <w:shd w:val="clear" w:color="auto" w:fill="FFFFFF"/>
        </w:rPr>
        <w:t xml:space="preserve"> September</w:t>
      </w:r>
      <w:r w:rsidRPr="00A85258">
        <w:rPr>
          <w:rFonts w:ascii="Times New Roman" w:eastAsia="Times New Roman" w:hAnsi="Times New Roman" w:cs="Times New Roman"/>
          <w:color w:val="000000"/>
          <w:shd w:val="clear" w:color="auto" w:fill="FFFFFF"/>
        </w:rPr>
        <w:t xml:space="preserve"> 2015. </w:t>
      </w:r>
    </w:p>
    <w:p w14:paraId="4FA1E450" w14:textId="5729B1A7" w:rsidR="00BC4616" w:rsidRPr="00A85258" w:rsidRDefault="00BC4616" w:rsidP="00EA4D45">
      <w:pPr>
        <w:spacing w:line="480" w:lineRule="auto"/>
        <w:ind w:left="720"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“’But is it Art?’ Constantin Brancusi vs. the United States”</w:t>
      </w:r>
      <w:r w:rsidRPr="00A85258">
        <w:rPr>
          <w:rFonts w:ascii="Times New Roman" w:eastAsia="Times New Roman" w:hAnsi="Times New Roman" w:cs="Times New Roman"/>
          <w:color w:val="000000"/>
          <w:shd w:val="clear" w:color="auto" w:fill="FFFFFF"/>
        </w:rPr>
        <w:t>. </w:t>
      </w:r>
      <w:proofErr w:type="spellStart"/>
      <w:r>
        <w:rPr>
          <w:rFonts w:ascii="Times New Roman" w:eastAsia="Times New Roman" w:hAnsi="Times New Roman" w:cs="Times New Roman"/>
          <w:i/>
          <w:iCs/>
          <w:color w:val="000000"/>
          <w:shd w:val="clear" w:color="auto" w:fill="FFFFFF"/>
        </w:rPr>
        <w:t>MaryKate</w:t>
      </w:r>
      <w:proofErr w:type="spellEnd"/>
      <w:r>
        <w:rPr>
          <w:rFonts w:ascii="Times New Roman" w:eastAsia="Times New Roman" w:hAnsi="Times New Roman" w:cs="Times New Roman"/>
          <w:i/>
          <w:iCs/>
          <w:color w:val="000000"/>
          <w:shd w:val="clear" w:color="auto" w:fill="FFFFFF"/>
        </w:rPr>
        <w:t xml:space="preserve"> Cleary</w:t>
      </w:r>
      <w:r>
        <w:rPr>
          <w:rFonts w:ascii="Times New Roman" w:eastAsia="Times New Roman" w:hAnsi="Times New Roman" w:cs="Times New Roman"/>
          <w:color w:val="000000"/>
          <w:shd w:val="clear" w:color="auto" w:fill="FFFFFF"/>
        </w:rPr>
        <w:t xml:space="preserve">. </w:t>
      </w:r>
      <w:proofErr w:type="spellStart"/>
      <w:r>
        <w:rPr>
          <w:rFonts w:ascii="Times New Roman" w:eastAsia="Times New Roman" w:hAnsi="Times New Roman" w:cs="Times New Roman"/>
          <w:color w:val="000000"/>
          <w:shd w:val="clear" w:color="auto" w:fill="FFFFFF"/>
        </w:rPr>
        <w:t>MoMA</w:t>
      </w:r>
      <w:proofErr w:type="spellEnd"/>
      <w:r>
        <w:rPr>
          <w:rFonts w:ascii="Times New Roman" w:eastAsia="Times New Roman" w:hAnsi="Times New Roman" w:cs="Times New Roman"/>
          <w:color w:val="000000"/>
          <w:shd w:val="clear" w:color="auto" w:fill="FFFFFF"/>
        </w:rPr>
        <w:t>, 24 July 2014</w:t>
      </w:r>
      <w:r w:rsidRPr="00A85258">
        <w:rPr>
          <w:rFonts w:ascii="Times New Roman" w:eastAsia="Times New Roman" w:hAnsi="Times New Roman" w:cs="Times New Roman"/>
          <w:color w:val="000000"/>
          <w:shd w:val="clear" w:color="auto" w:fill="FFFFFF"/>
        </w:rPr>
        <w:t>. Web.</w:t>
      </w:r>
      <w:r w:rsidR="00662238">
        <w:rPr>
          <w:rFonts w:ascii="Times New Roman" w:eastAsia="Times New Roman" w:hAnsi="Times New Roman" w:cs="Times New Roman"/>
          <w:color w:val="000000"/>
          <w:shd w:val="clear" w:color="auto" w:fill="FFFFFF"/>
        </w:rPr>
        <w:t xml:space="preserve"> 4</w:t>
      </w:r>
      <w:r w:rsidRPr="00A85258">
        <w:rPr>
          <w:rFonts w:ascii="Times New Roman" w:eastAsia="Times New Roman" w:hAnsi="Times New Roman" w:cs="Times New Roman"/>
          <w:color w:val="000000"/>
          <w:shd w:val="clear" w:color="auto" w:fill="FFFFFF"/>
        </w:rPr>
        <w:t xml:space="preserve"> September 2015.</w:t>
      </w:r>
      <w:bookmarkStart w:id="0" w:name="_GoBack"/>
      <w:bookmarkEnd w:id="0"/>
    </w:p>
    <w:p w14:paraId="0171E922" w14:textId="77777777" w:rsidR="00EA4D45" w:rsidRPr="005435C2" w:rsidRDefault="00EA4D45" w:rsidP="00EA4D45">
      <w:pPr>
        <w:spacing w:line="480" w:lineRule="auto"/>
        <w:ind w:left="720" w:hanging="720"/>
        <w:rPr>
          <w:rFonts w:ascii="Times New Roman" w:eastAsia="Times New Roman" w:hAnsi="Times New Roman" w:cs="Times New Roman"/>
          <w:color w:val="000000"/>
          <w:shd w:val="clear" w:color="auto" w:fill="FFFFFF"/>
        </w:rPr>
      </w:pPr>
    </w:p>
    <w:p w14:paraId="6DF834BD" w14:textId="77777777" w:rsidR="00EA4D45" w:rsidRPr="0080741B" w:rsidRDefault="00EA4D45" w:rsidP="00EA4D45">
      <w:pPr>
        <w:spacing w:line="480" w:lineRule="auto"/>
      </w:pPr>
    </w:p>
    <w:sectPr w:rsidR="00EA4D45" w:rsidRPr="0080741B" w:rsidSect="005F5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47"/>
    <w:rsid w:val="000E6F0C"/>
    <w:rsid w:val="001D2FA0"/>
    <w:rsid w:val="001E2947"/>
    <w:rsid w:val="001E3D57"/>
    <w:rsid w:val="002104E1"/>
    <w:rsid w:val="00220785"/>
    <w:rsid w:val="0023461B"/>
    <w:rsid w:val="002F458D"/>
    <w:rsid w:val="003011D2"/>
    <w:rsid w:val="0033379C"/>
    <w:rsid w:val="00390B89"/>
    <w:rsid w:val="00530CC8"/>
    <w:rsid w:val="005D5FE0"/>
    <w:rsid w:val="005F5286"/>
    <w:rsid w:val="00662238"/>
    <w:rsid w:val="006A76E1"/>
    <w:rsid w:val="007209F2"/>
    <w:rsid w:val="007850B3"/>
    <w:rsid w:val="007A63FB"/>
    <w:rsid w:val="0080741B"/>
    <w:rsid w:val="00913C5C"/>
    <w:rsid w:val="00936DB5"/>
    <w:rsid w:val="009965C5"/>
    <w:rsid w:val="009C3D43"/>
    <w:rsid w:val="00A166F6"/>
    <w:rsid w:val="00A85258"/>
    <w:rsid w:val="00BC4616"/>
    <w:rsid w:val="00C0778A"/>
    <w:rsid w:val="00C84912"/>
    <w:rsid w:val="00D30B80"/>
    <w:rsid w:val="00D82ADB"/>
    <w:rsid w:val="00DA653F"/>
    <w:rsid w:val="00E943FA"/>
    <w:rsid w:val="00EA4D45"/>
    <w:rsid w:val="00F20134"/>
    <w:rsid w:val="00FA3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37BB3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726</Words>
  <Characters>4139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Milem</dc:creator>
  <cp:keywords/>
  <dc:description/>
  <cp:lastModifiedBy>Elizabeth Milem</cp:lastModifiedBy>
  <cp:revision>4</cp:revision>
  <dcterms:created xsi:type="dcterms:W3CDTF">2015-09-09T17:26:00Z</dcterms:created>
  <dcterms:modified xsi:type="dcterms:W3CDTF">2015-09-12T19:31:00Z</dcterms:modified>
</cp:coreProperties>
</file>